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D5" w:rsidRPr="00F7431F" w:rsidRDefault="00237CD5" w:rsidP="00237CD5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0215D75E" wp14:editId="1AF3CF7F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CD5" w:rsidRPr="00F7431F" w:rsidRDefault="00237CD5" w:rsidP="00237CD5">
      <w:pPr>
        <w:pStyle w:val="a6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7CD5" w:rsidRPr="00F7431F" w:rsidRDefault="00237CD5" w:rsidP="00237CD5">
      <w:pPr>
        <w:pStyle w:val="a6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7CD5" w:rsidRPr="00F7431F" w:rsidRDefault="00237CD5" w:rsidP="00237CD5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237CD5" w:rsidRPr="00F7431F" w:rsidRDefault="00237CD5" w:rsidP="00237CD5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237CD5" w:rsidRPr="00F7431F" w:rsidRDefault="00237CD5" w:rsidP="00237CD5">
      <w:pPr>
        <w:pStyle w:val="a6"/>
        <w:numPr>
          <w:ilvl w:val="0"/>
          <w:numId w:val="1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7CD5" w:rsidRDefault="00237CD5" w:rsidP="00237CD5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237CD5" w:rsidRDefault="00237CD5" w:rsidP="00237CD5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237CD5" w:rsidRPr="00244836" w:rsidRDefault="00237CD5" w:rsidP="00237CD5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37CD5" w:rsidTr="00913A33">
        <w:tc>
          <w:tcPr>
            <w:tcW w:w="9747" w:type="dxa"/>
          </w:tcPr>
          <w:p w:rsidR="00237CD5" w:rsidRPr="00244836" w:rsidRDefault="00237CD5" w:rsidP="00913A33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>від  06.06.2025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31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237CD5" w:rsidRDefault="00237CD5" w:rsidP="00913A33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22197" w:rsidRPr="00CF17B1" w:rsidRDefault="00822197" w:rsidP="00CF17B1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1C5398" w:rsidRDefault="001C5398" w:rsidP="006E40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Лебедінськ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Олен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Володимирівн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, розташованої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за адресою: Одеська область, Одеський район, с. Крижанівка, вул. Академіка Заболотного, 77в/10, кадастровий номер 5122783200:01:002:3091</w:t>
      </w:r>
    </w:p>
    <w:p w:rsidR="001C5398" w:rsidRDefault="001C5398" w:rsidP="001C5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C5398" w:rsidRDefault="001C5398" w:rsidP="006E4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Лебедінської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Олени Володимирівни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C5398" w:rsidRDefault="001C5398" w:rsidP="001C5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C5398" w:rsidRDefault="001C5398" w:rsidP="001C5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C5398" w:rsidRDefault="00822197" w:rsidP="001C53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 w:rsidR="005111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Лебедінськ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Володимирівн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EB4E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розташовано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адресою: Одеська область, Одеський район, с. Крижанівка, вул. Академіка Заболотного, 77в/10, кадастровий номер 5122783200:01:002:3091</w:t>
      </w:r>
      <w:r w:rsidR="001C539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1C5398" w:rsidRDefault="00822197" w:rsidP="001C5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 w:rsidR="001C5398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1C5398">
        <w:rPr>
          <w:rFonts w:ascii="Times New Roman" w:hAnsi="Times New Roman" w:cs="Times New Roman"/>
          <w:sz w:val="28"/>
          <w:szCs w:val="24"/>
          <w:lang w:val="uk-UA"/>
        </w:rPr>
        <w:t>Лебедінській</w:t>
      </w:r>
      <w:proofErr w:type="spellEnd"/>
      <w:r w:rsidR="001C5398">
        <w:rPr>
          <w:rFonts w:ascii="Times New Roman" w:hAnsi="Times New Roman" w:cs="Times New Roman"/>
          <w:sz w:val="28"/>
          <w:szCs w:val="24"/>
          <w:lang w:val="uk-UA"/>
        </w:rPr>
        <w:t xml:space="preserve"> Олені Володимирівні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3171B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0,01</w:t>
      </w:r>
      <w:r w:rsidR="00742D9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 w:rsidR="001C5398"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</w:t>
      </w:r>
      <w:r w:rsidR="00742D9E">
        <w:rPr>
          <w:rFonts w:ascii="Times New Roman" w:hAnsi="Times New Roman" w:cs="Times New Roman"/>
          <w:sz w:val="28"/>
          <w:szCs w:val="24"/>
          <w:lang w:val="uk-UA"/>
        </w:rPr>
        <w:t>т</w:t>
      </w:r>
      <w:r w:rsidR="001C5398">
        <w:rPr>
          <w:rFonts w:ascii="Times New Roman" w:hAnsi="Times New Roman" w:cs="Times New Roman"/>
          <w:sz w:val="28"/>
          <w:szCs w:val="24"/>
          <w:lang w:val="uk-UA"/>
        </w:rPr>
        <w:t>ло</w:t>
      </w:r>
      <w:r w:rsidR="00742D9E">
        <w:rPr>
          <w:rFonts w:ascii="Times New Roman" w:hAnsi="Times New Roman" w:cs="Times New Roman"/>
          <w:sz w:val="28"/>
          <w:szCs w:val="24"/>
          <w:lang w:val="uk-UA"/>
        </w:rPr>
        <w:t>во</w:t>
      </w:r>
      <w:r w:rsidR="001C5398">
        <w:rPr>
          <w:rFonts w:ascii="Times New Roman" w:hAnsi="Times New Roman" w:cs="Times New Roman"/>
          <w:sz w:val="28"/>
          <w:szCs w:val="24"/>
          <w:lang w:val="uk-UA"/>
        </w:rPr>
        <w:t>го будинку, господарських будівель і споруд (присадибна ділянка),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розташованої </w:t>
      </w:r>
      <w:r w:rsidR="001C539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 адресою: Одеська область, Одеський район, с. Крижанівка, вул. Ак</w:t>
      </w:r>
      <w:r w:rsidR="00742D9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адеміка</w:t>
      </w:r>
      <w:r w:rsidR="001C539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Заболотного, 77</w:t>
      </w:r>
      <w:r w:rsidR="00742D9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</w:t>
      </w:r>
      <w:r w:rsidR="001C539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/</w:t>
      </w:r>
      <w:r w:rsidR="00742D9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10,</w:t>
      </w:r>
      <w:r w:rsidR="001C539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кадастровий номер 5122783200:01:002:30</w:t>
      </w:r>
      <w:r w:rsidR="00742D9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91</w:t>
      </w:r>
      <w:r w:rsidR="001C539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1C5398" w:rsidRDefault="00B61FC8" w:rsidP="00B61FC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</w:t>
      </w:r>
      <w:r w:rsidR="001C5398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 w:rsidR="001C5398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742D9E">
        <w:rPr>
          <w:rFonts w:ascii="Times New Roman" w:hAnsi="Times New Roman"/>
          <w:sz w:val="28"/>
          <w:szCs w:val="24"/>
          <w:lang w:val="uk-UA"/>
        </w:rPr>
        <w:t>Лебедінській</w:t>
      </w:r>
      <w:proofErr w:type="spellEnd"/>
      <w:r w:rsidR="00742D9E">
        <w:rPr>
          <w:rFonts w:ascii="Times New Roman" w:hAnsi="Times New Roman"/>
          <w:sz w:val="28"/>
          <w:szCs w:val="24"/>
          <w:lang w:val="uk-UA"/>
        </w:rPr>
        <w:t xml:space="preserve"> Олені Володимирівні</w:t>
      </w:r>
      <w:r w:rsidR="001C539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1C5398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1C5398" w:rsidRDefault="00B61FC8" w:rsidP="001C5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4. Зобов’язати </w:t>
      </w:r>
      <w:r w:rsidR="001C5398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742D9E">
        <w:rPr>
          <w:rFonts w:ascii="Times New Roman" w:hAnsi="Times New Roman"/>
          <w:sz w:val="28"/>
          <w:szCs w:val="24"/>
          <w:lang w:val="uk-UA"/>
        </w:rPr>
        <w:t>Лебедінську</w:t>
      </w:r>
      <w:proofErr w:type="spellEnd"/>
      <w:r w:rsidR="00742D9E">
        <w:rPr>
          <w:rFonts w:ascii="Times New Roman" w:hAnsi="Times New Roman"/>
          <w:sz w:val="28"/>
          <w:szCs w:val="24"/>
          <w:lang w:val="uk-UA"/>
        </w:rPr>
        <w:t xml:space="preserve"> Олену Володимирівну</w:t>
      </w:r>
      <w:r w:rsidR="001C5398">
        <w:rPr>
          <w:rFonts w:ascii="Times New Roman" w:hAnsi="Times New Roman"/>
          <w:sz w:val="28"/>
          <w:szCs w:val="24"/>
          <w:lang w:val="uk-UA"/>
        </w:rPr>
        <w:t xml:space="preserve">  </w:t>
      </w:r>
      <w:r w:rsidR="001C5398"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B61FC8" w:rsidRDefault="00B61FC8" w:rsidP="001C5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5.</w:t>
      </w:r>
      <w:r w:rsidR="00EB4E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- 0,0100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1C5398" w:rsidRPr="00C843EC" w:rsidRDefault="00B61FC8" w:rsidP="001C5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1C5398"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C5398" w:rsidRDefault="001C5398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237CD5" w:rsidRDefault="00237CD5" w:rsidP="00237CD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p w:rsidR="005B0CA9" w:rsidRDefault="005B0CA9" w:rsidP="001C5398">
      <w:pPr>
        <w:rPr>
          <w:lang w:val="uk-UA"/>
        </w:rPr>
      </w:pPr>
    </w:p>
    <w:sectPr w:rsidR="005B0CA9" w:rsidSect="00B61FC8">
      <w:pgSz w:w="12240" w:h="15840"/>
      <w:pgMar w:top="426" w:right="758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18"/>
    <w:rsid w:val="00137B39"/>
    <w:rsid w:val="001C5398"/>
    <w:rsid w:val="001F63E1"/>
    <w:rsid w:val="00237CD5"/>
    <w:rsid w:val="002A6801"/>
    <w:rsid w:val="003171BB"/>
    <w:rsid w:val="003629B8"/>
    <w:rsid w:val="00401338"/>
    <w:rsid w:val="00485B36"/>
    <w:rsid w:val="0051118C"/>
    <w:rsid w:val="005B0CA9"/>
    <w:rsid w:val="00627DC3"/>
    <w:rsid w:val="006E4010"/>
    <w:rsid w:val="006F7679"/>
    <w:rsid w:val="00742D9E"/>
    <w:rsid w:val="0078379C"/>
    <w:rsid w:val="00822197"/>
    <w:rsid w:val="00832F18"/>
    <w:rsid w:val="00945EFA"/>
    <w:rsid w:val="00B61FC8"/>
    <w:rsid w:val="00C843EC"/>
    <w:rsid w:val="00CD4663"/>
    <w:rsid w:val="00CD7EB3"/>
    <w:rsid w:val="00CF17B1"/>
    <w:rsid w:val="00D46DD5"/>
    <w:rsid w:val="00DD21EC"/>
    <w:rsid w:val="00E7117C"/>
    <w:rsid w:val="00EB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C0446"/>
  <w15:chartTrackingRefBased/>
  <w15:docId w15:val="{947DF6D1-DF55-4D46-8BB7-9B6541CF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39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539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22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2197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C843EC"/>
    <w:pPr>
      <w:spacing w:after="160" w:line="254" w:lineRule="auto"/>
      <w:ind w:left="720"/>
      <w:contextualSpacing/>
    </w:pPr>
    <w:rPr>
      <w:lang w:val="en-US"/>
    </w:rPr>
  </w:style>
  <w:style w:type="paragraph" w:styleId="a7">
    <w:name w:val="Normal (Web)"/>
    <w:basedOn w:val="a"/>
    <w:uiPriority w:val="99"/>
    <w:rsid w:val="00237CD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37C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2023-04-24T07:51:00Z</cp:lastPrinted>
  <dcterms:created xsi:type="dcterms:W3CDTF">2025-06-11T05:06:00Z</dcterms:created>
  <dcterms:modified xsi:type="dcterms:W3CDTF">2025-06-11T05:59:00Z</dcterms:modified>
</cp:coreProperties>
</file>